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148C" w14:textId="77777777" w:rsidR="00444BE1" w:rsidRPr="00FC2F91" w:rsidRDefault="00444BE1">
      <w:pPr>
        <w:rPr>
          <w:rFonts w:ascii="Arial" w:hAnsi="Arial" w:cs="Arial"/>
          <w:b/>
        </w:rPr>
      </w:pPr>
      <w:r w:rsidRPr="00FC2F91">
        <w:rPr>
          <w:rFonts w:ascii="Arial" w:hAnsi="Arial" w:cs="Arial"/>
          <w:b/>
        </w:rPr>
        <w:t>Gifts and Benefits R</w:t>
      </w:r>
      <w:r w:rsidR="0042674C" w:rsidRPr="00FC2F91">
        <w:rPr>
          <w:rFonts w:ascii="Arial" w:hAnsi="Arial" w:cs="Arial"/>
          <w:b/>
        </w:rPr>
        <w:t xml:space="preserve">egister </w:t>
      </w:r>
    </w:p>
    <w:p w14:paraId="47E0148D" w14:textId="3BEF3AA9" w:rsidR="0042674C" w:rsidRPr="00FC2F91" w:rsidRDefault="00DD6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1C7B6D">
        <w:rPr>
          <w:rFonts w:ascii="Arial" w:hAnsi="Arial" w:cs="Arial"/>
          <w:b/>
        </w:rPr>
        <w:t>January</w:t>
      </w:r>
      <w:r w:rsidR="001B1485">
        <w:rPr>
          <w:rFonts w:ascii="Arial" w:hAnsi="Arial" w:cs="Arial"/>
          <w:b/>
        </w:rPr>
        <w:t xml:space="preserve"> – 3</w:t>
      </w:r>
      <w:r w:rsidR="00034A66">
        <w:rPr>
          <w:rFonts w:ascii="Arial" w:hAnsi="Arial" w:cs="Arial"/>
          <w:b/>
        </w:rPr>
        <w:t>1</w:t>
      </w:r>
      <w:r w:rsidR="007B2707">
        <w:rPr>
          <w:rFonts w:ascii="Arial" w:hAnsi="Arial" w:cs="Arial"/>
          <w:b/>
        </w:rPr>
        <w:t xml:space="preserve"> </w:t>
      </w:r>
      <w:r w:rsidR="001C7B6D">
        <w:rPr>
          <w:rFonts w:ascii="Arial" w:hAnsi="Arial" w:cs="Arial"/>
          <w:b/>
        </w:rPr>
        <w:t>March</w:t>
      </w:r>
      <w:r w:rsidR="0042674C" w:rsidRPr="00FC2F91">
        <w:rPr>
          <w:rFonts w:ascii="Arial" w:hAnsi="Arial" w:cs="Arial"/>
          <w:b/>
        </w:rPr>
        <w:t xml:space="preserve"> </w:t>
      </w:r>
      <w:r w:rsidR="00EB478F">
        <w:rPr>
          <w:rFonts w:ascii="Arial" w:hAnsi="Arial" w:cs="Arial"/>
          <w:b/>
        </w:rPr>
        <w:t>2023</w:t>
      </w:r>
    </w:p>
    <w:p w14:paraId="47E0148E" w14:textId="16A66AC1" w:rsidR="0042674C" w:rsidRPr="00FC2F91" w:rsidRDefault="00A401E8">
      <w:pPr>
        <w:rPr>
          <w:rFonts w:ascii="Arial" w:hAnsi="Arial" w:cs="Arial"/>
        </w:rPr>
      </w:pPr>
      <w:r w:rsidRPr="00A401E8">
        <w:rPr>
          <w:rFonts w:ascii="Arial" w:hAnsi="Arial" w:cs="Arial"/>
        </w:rPr>
        <w:t>In the course of their duties as Director of the Australian War Memorial or Council Member of the Australian War Memorial, the following  gifts/benefits were received with a value exceeding the stipulated threshold of $AUD100 (excluding GST).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409"/>
        <w:gridCol w:w="2552"/>
        <w:gridCol w:w="2268"/>
        <w:gridCol w:w="2835"/>
      </w:tblGrid>
      <w:tr w:rsidR="00BC1F3A" w:rsidRPr="00A401E8" w14:paraId="47E01497" w14:textId="77777777" w:rsidTr="00034A66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7E0148F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E01490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Date Recorded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205EDB" w14:textId="77777777" w:rsidR="002D3EA0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Gift item/</w:t>
            </w:r>
          </w:p>
          <w:p w14:paraId="47E01491" w14:textId="4BE3D824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benefit service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7E01492" w14:textId="7EE7BC15" w:rsidR="00BC1F3A" w:rsidRPr="00A401E8" w:rsidRDefault="00BC1F3A" w:rsidP="002D3EA0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 xml:space="preserve">Received by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7E01493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 xml:space="preserve">Presented by </w:t>
            </w:r>
          </w:p>
          <w:p w14:paraId="47E01494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(giver’s name, organisation/country)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7E01495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Occasion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E01496" w14:textId="77777777" w:rsidR="00BC1F3A" w:rsidRPr="00A401E8" w:rsidRDefault="00BC1F3A" w:rsidP="00926F9D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Estimated value in $A</w:t>
            </w:r>
            <w:r w:rsidR="00926F9D" w:rsidRPr="00A401E8">
              <w:rPr>
                <w:rFonts w:ascii="Arial" w:hAnsi="Arial" w:cs="Arial"/>
                <w:b/>
              </w:rPr>
              <w:t xml:space="preserve"> </w:t>
            </w:r>
            <w:r w:rsidRPr="00A401E8">
              <w:rPr>
                <w:rFonts w:ascii="Arial" w:hAnsi="Arial" w:cs="Arial"/>
                <w:b/>
              </w:rPr>
              <w:t>(wholesale value in country of origin or current market value in Australia</w:t>
            </w:r>
            <w:r w:rsidR="00926F9D" w:rsidRPr="00A401E8">
              <w:rPr>
                <w:rFonts w:ascii="Arial" w:hAnsi="Arial" w:cs="Arial"/>
                <w:b/>
              </w:rPr>
              <w:t>)</w:t>
            </w:r>
          </w:p>
        </w:tc>
      </w:tr>
      <w:tr w:rsidR="001C7B6D" w:rsidRPr="00FC2F91" w14:paraId="2B15D11E" w14:textId="77777777" w:rsidTr="002975C7">
        <w:tc>
          <w:tcPr>
            <w:tcW w:w="1242" w:type="dxa"/>
          </w:tcPr>
          <w:p w14:paraId="6E6833A9" w14:textId="77777777" w:rsidR="001C7B6D" w:rsidRDefault="001C7B6D" w:rsidP="001C7B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3EFCDD" w14:textId="54D79B28" w:rsidR="001C7B6D" w:rsidRPr="00FC2F91" w:rsidRDefault="001C7B6D" w:rsidP="001C7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20"/>
              </w:rPr>
              <w:t>18/3/24</w:t>
            </w:r>
          </w:p>
        </w:tc>
        <w:tc>
          <w:tcPr>
            <w:tcW w:w="1276" w:type="dxa"/>
          </w:tcPr>
          <w:p w14:paraId="4E1BE7E7" w14:textId="77777777" w:rsidR="001C7B6D" w:rsidRDefault="001C7B6D" w:rsidP="001C7B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2777930" w14:textId="2E92BAFA" w:rsidR="001C7B6D" w:rsidRPr="00FC2F91" w:rsidRDefault="001C7B6D" w:rsidP="001C7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20"/>
              </w:rPr>
              <w:t>22/3/24</w:t>
            </w:r>
          </w:p>
        </w:tc>
        <w:tc>
          <w:tcPr>
            <w:tcW w:w="1418" w:type="dxa"/>
          </w:tcPr>
          <w:p w14:paraId="50683CE9" w14:textId="77777777" w:rsidR="001C7B6D" w:rsidRDefault="001C7B6D" w:rsidP="001C7B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EE53D7F" w14:textId="77777777" w:rsidR="001C7B6D" w:rsidRDefault="001C7B6D" w:rsidP="001C7B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NORFORCE framed limited edition print</w:t>
            </w:r>
          </w:p>
          <w:p w14:paraId="2C70E42E" w14:textId="49F59F18" w:rsidR="001C7B6D" w:rsidRPr="00FC2F91" w:rsidRDefault="001C7B6D" w:rsidP="001C7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A2F0591" w14:textId="77777777" w:rsidR="001C7B6D" w:rsidRDefault="001C7B6D" w:rsidP="001C7B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1EE85F7" w14:textId="35038A84" w:rsidR="001C7B6D" w:rsidRPr="00FC2F91" w:rsidRDefault="001C7B6D" w:rsidP="001C7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Gift given when </w:t>
            </w:r>
            <w:r>
              <w:rPr>
                <w:rFonts w:ascii="Arial" w:hAnsi="Arial" w:cs="Arial"/>
                <w:sz w:val="18"/>
                <w:szCs w:val="20"/>
              </w:rPr>
              <w:t>met with the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Director</w:t>
            </w:r>
          </w:p>
        </w:tc>
        <w:tc>
          <w:tcPr>
            <w:tcW w:w="2552" w:type="dxa"/>
          </w:tcPr>
          <w:p w14:paraId="3696129F" w14:textId="79B3AC5D" w:rsidR="001C7B6D" w:rsidRPr="00FC2F91" w:rsidRDefault="001C7B6D" w:rsidP="001C7B6D">
            <w:pPr>
              <w:spacing w:beforeLines="80" w:before="192" w:afterLines="80" w:after="1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20"/>
              </w:rPr>
              <w:t>Matt Anderson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>Director</w:t>
            </w:r>
          </w:p>
        </w:tc>
        <w:tc>
          <w:tcPr>
            <w:tcW w:w="2268" w:type="dxa"/>
          </w:tcPr>
          <w:p w14:paraId="77E33B6E" w14:textId="77777777" w:rsidR="001C7B6D" w:rsidRDefault="001C7B6D" w:rsidP="001C7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5538F4" w14:textId="7CE853C9" w:rsidR="001C7B6D" w:rsidRPr="00FC2F91" w:rsidRDefault="001C7B6D" w:rsidP="001C7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NACKEROO and NORFORCE Association </w:t>
            </w:r>
          </w:p>
        </w:tc>
        <w:tc>
          <w:tcPr>
            <w:tcW w:w="2835" w:type="dxa"/>
            <w:vAlign w:val="center"/>
          </w:tcPr>
          <w:p w14:paraId="7E76B54A" w14:textId="02D8DE5F" w:rsidR="001C7B6D" w:rsidRPr="00FC2F91" w:rsidRDefault="001C7B6D" w:rsidP="001C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20"/>
              </w:rPr>
              <w:t>Unknown &gt; $100</w:t>
            </w:r>
          </w:p>
        </w:tc>
      </w:tr>
    </w:tbl>
    <w:p w14:paraId="47E0149A" w14:textId="77777777" w:rsidR="00BC1F3A" w:rsidRDefault="00BC1F3A">
      <w:pPr>
        <w:rPr>
          <w:rFonts w:ascii="Arial" w:hAnsi="Arial" w:cs="Arial"/>
        </w:rPr>
      </w:pPr>
    </w:p>
    <w:p w14:paraId="22CD6F96" w14:textId="77777777" w:rsidR="001F35DC" w:rsidRPr="00FC2F91" w:rsidRDefault="001F35DC">
      <w:pPr>
        <w:rPr>
          <w:rFonts w:ascii="Arial" w:hAnsi="Arial" w:cs="Arial"/>
        </w:rPr>
      </w:pPr>
    </w:p>
    <w:sectPr w:rsidR="001F35DC" w:rsidRPr="00FC2F91" w:rsidSect="00057A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D"/>
    <w:rsid w:val="00012907"/>
    <w:rsid w:val="00034A66"/>
    <w:rsid w:val="00057A4D"/>
    <w:rsid w:val="001B1485"/>
    <w:rsid w:val="001C7B6D"/>
    <w:rsid w:val="001F35DC"/>
    <w:rsid w:val="0022058E"/>
    <w:rsid w:val="002D3EA0"/>
    <w:rsid w:val="003B23BD"/>
    <w:rsid w:val="0042674C"/>
    <w:rsid w:val="00444BE1"/>
    <w:rsid w:val="005105AE"/>
    <w:rsid w:val="007463B8"/>
    <w:rsid w:val="007561C8"/>
    <w:rsid w:val="007B2707"/>
    <w:rsid w:val="00857037"/>
    <w:rsid w:val="008B6A8B"/>
    <w:rsid w:val="008C2997"/>
    <w:rsid w:val="00926F9D"/>
    <w:rsid w:val="00A401E8"/>
    <w:rsid w:val="00B35CB1"/>
    <w:rsid w:val="00BC1F3A"/>
    <w:rsid w:val="00D14309"/>
    <w:rsid w:val="00D34D9A"/>
    <w:rsid w:val="00D82638"/>
    <w:rsid w:val="00DD621B"/>
    <w:rsid w:val="00E27ABD"/>
    <w:rsid w:val="00E36901"/>
    <w:rsid w:val="00EB478F"/>
    <w:rsid w:val="00F17BDF"/>
    <w:rsid w:val="00FA4B5B"/>
    <w:rsid w:val="00FC2F91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148C"/>
  <w15:docId w15:val="{8AA9716A-B54F-4D2B-957C-7BAB3D4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ile xmlns="f7e92397-e0fc-4661-9587-ae18d048161a" xsi:nil="true"/>
    <SecurityClassification xmlns="f7e92397-e0fc-4661-9587-ae18d048161a">UNCLASSIFIED</SecurityClassification>
    <Approvals xmlns="f7e92397-e0fc-4661-9587-ae18d048161a" xsi:nil="true"/>
    <EmFrom xmlns="f7e92397-e0fc-4661-9587-ae18d048161a" xsi:nil="true"/>
    <Year xmlns="f7e92397-e0fc-4661-9587-ae18d048161a">2020</Year>
    <EmConversationIndex xmlns="f7e92397-e0fc-4661-9587-ae18d048161a" xsi:nil="true"/>
    <LastUpdatedBy xmlns="f7e92397-e0fc-4661-9587-ae18d048161a">Sarah Harvey</LastUpdatedBy>
    <OldFileRef xmlns="f7e92397-e0fc-4661-9587-ae18d048161a" xsi:nil="true"/>
    <EmToAddress xmlns="f7e92397-e0fc-4661-9587-ae18d048161a" xsi:nil="true"/>
    <FileLocationName xmlns="f7e92397-e0fc-4661-9587-ae18d048161a">Corporate Management==Reporting==Official gifts==Reported Gifts and Benefits==Reported 2023</FileLocationName>
    <EmAttachCount xmlns="f7e92397-e0fc-4661-9587-ae18d048161a" xsi:nil="true"/>
    <EmDateReceived xmlns="f7e92397-e0fc-4661-9587-ae18d048161a" xsi:nil="true"/>
    <FileNumber xmlns="f7e92397-e0fc-4661-9587-ae18d048161a">CMGT10019-003280</FileNumber>
    <IconOverlay xmlns="http://schemas.microsoft.com/sharepoint/v4" xsi:nil="true"/>
    <CreationDate xmlns="f7e92397-e0fc-4661-9587-ae18d048161a">2024-02-15T22:26:43+00:00</CreationDate>
    <Creator xmlns="f7e92397-e0fc-4661-9587-ae18d048161a">Sarah Harvey</Creator>
    <EmDateSent xmlns="f7e92397-e0fc-4661-9587-ae18d048161a" xsi:nil="true"/>
    <EmSensitivity xmlns="f7e92397-e0fc-4661-9587-ae18d048161a" xsi:nil="true"/>
    <FunctionalClass0 xmlns="f7e92397-e0fc-4661-9587-ae18d04816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37fb0919-5123-4eb9-9366-f7e9b5e80a7e</TermId>
        </TermInfo>
      </Terms>
    </FunctionalClass0>
    <TaxCatchAll xmlns="f7e92397-e0fc-4661-9587-ae18d048161a">
      <Value>1</Value>
      <Value>85</Value>
    </TaxCatchAll>
    <LastUpdatedDate xmlns="f7e92397-e0fc-4661-9587-ae18d048161a">2024-02-15T22:26:49+00:00</LastUpdatedDate>
    <EmTo xmlns="f7e92397-e0fc-4661-9587-ae18d048161a" xsi:nil="true"/>
    <Migrated3 xmlns="f7e92397-e0fc-4661-9587-ae18d048161a" xsi:nil="true"/>
    <TaxKeywordTaxHTField xmlns="f7e92397-e0fc-4661-9587-ae18d048161a">
      <Terms xmlns="http://schemas.microsoft.com/office/infopath/2007/PartnerControls"/>
    </TaxKeywordTaxHTField>
    <BusinessUnit0 xmlns="f7e92397-e0fc-4661-9587-ae18d04816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</TermName>
          <TermId xmlns="http://schemas.microsoft.com/office/infopath/2007/PartnerControls">9c0f3c6f-48f1-4ef8-9501-d36022674315</TermId>
        </TermInfo>
      </Terms>
    </BusinessUnit0>
    <EmID xmlns="f7e92397-e0fc-4661-9587-ae18d048161a" xsi:nil="true"/>
    <Migrated2 xmlns="f7e92397-e0fc-4661-9587-ae18d048161a" xsi:nil="true"/>
    <ApprovalText xmlns="f7e92397-e0fc-4661-9587-ae18d048161a" xsi:nil="true"/>
    <EmFromName xmlns="f7e92397-e0fc-4661-9587-ae18d048161a" xsi:nil="true"/>
    <Migrated1 xmlns="f7e92397-e0fc-4661-9587-ae18d048161a" xsi:nil="true"/>
    <Date_x0020_correspondence_x0020_received_x0020_by_x0020_AWM xmlns="f7e92397-e0fc-4661-9587-ae18d048161a" xsi:nil="true"/>
    <EmSubject xmlns="f7e92397-e0fc-4661-9587-ae18d048161a" xsi:nil="true"/>
    <VitalRecord xmlns="f7e92397-e0fc-4661-9587-ae18d048161a">No</VitalRecord>
    <FinancialYear xmlns="f7e92397-e0fc-4661-9587-ae18d048161a">2019-20</FinancialYear>
    <EmAttachmentNames xmlns="f7e92397-e0fc-4661-9587-ae18d048161a" xsi:nil="true"/>
    <EmConversationID xmlns="f7e92397-e0fc-4661-9587-ae18d048161a" xsi:nil="true"/>
    <_dlc_ExpireDateSaved xmlns="http://schemas.microsoft.com/sharepoint/v3" xsi:nil="true"/>
    <_dlc_ExpireDate xmlns="http://schemas.microsoft.com/sharepoint/v3">2026-02-15T22:26:49+00:00</_dlc_ExpireDate>
    <_dlc_DocId xmlns="f7e92397-e0fc-4661-9587-ae18d048161a">CMGT-19-3394</_dlc_DocId>
    <_dlc_DocIdUrl xmlns="f7e92397-e0fc-4661-9587-ae18d048161a">
      <Url>http://sp.awm.gov.au/CorpMgt/_layouts/15/DocIdRedir.aspx?ID=CMGT-19-3394</Url>
      <Description>CMGT-19-3394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b1bc840c-0b25-49e2-a72d-e63b6adf3944" local="false">
  <p:Name>2 years after last modified – move and leave link</p:Name>
  <p:Description>2 years after last modified – move and leave link</p:Description>
  <p:Statement>As per organisational Recordkeeping policies - this document moves to Record Centre, for long term storage, 2 years after last modified and leaves a link stub.</p:Statement>
  <p:PolicyItems>
    <p:PolicyItem featureId="Microsoft.Office.RecordsManagement.PolicyFeatures.Expiration" staticId="0x010100FFBE2B95793741C2B86243433BB9A4B1007818D93690484ED797BAB7DA82EF7129|-406746111" UniqueId="1a3fbb18-c10e-4f2c-aef1-dde9b110516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his document has been moved to the Record Centre. You can view it or save a copy that can be uploaded to SharePoint to allow work on a new version." destnId="12f6030d-3ff2-4bc8-87c3-ed6117b78cda" destnName="Send to Records" destnUrl="http://records.awm.gov.au/_vti_bin/OfficialFile.asmx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rporate Strategic Management" ma:contentTypeID="0x010100FFBE2B95793741C2B86243433BB9A4B1007818D93690484ED797BAB7DA82EF7129003D460588ADA77A4ABA3BCEA291F61833" ma:contentTypeVersion="81" ma:contentTypeDescription="Create a new document." ma:contentTypeScope="" ma:versionID="468307c0d606ba177b7eb86a692208cc">
  <xsd:schema xmlns:xsd="http://www.w3.org/2001/XMLSchema" xmlns:xs="http://www.w3.org/2001/XMLSchema" xmlns:p="http://schemas.microsoft.com/office/2006/metadata/properties" xmlns:ns1="http://schemas.microsoft.com/sharepoint/v3" xmlns:ns2="f7e92397-e0fc-4661-9587-ae18d048161a" xmlns:ns3="http://schemas.microsoft.com/sharepoint/v4" targetNamespace="http://schemas.microsoft.com/office/2006/metadata/properties" ma:root="true" ma:fieldsID="c8544318ad11e1935b5d50452d92ed74" ns1:_="" ns2:_="" ns3:_="">
    <xsd:import namespace="http://schemas.microsoft.com/sharepoint/v3"/>
    <xsd:import namespace="f7e92397-e0fc-4661-9587-ae18d04816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OldFileRef" minOccurs="0"/>
                <xsd:element ref="ns2:ApprovalText" minOccurs="0"/>
                <xsd:element ref="ns2:Approvals" minOccurs="0"/>
                <xsd:element ref="ns2:BusinessUnit0" minOccurs="0"/>
                <xsd:element ref="ns2:Date_x0020_correspondence_x0020_received_x0020_by_x0020_AWM" minOccurs="0"/>
                <xsd:element ref="ns2:eFile" minOccurs="0"/>
                <xsd:element ref="ns2:EmSubject" minOccurs="0"/>
                <xsd:element ref="ns2:EmDateReceived" minOccurs="0"/>
                <xsd:element ref="ns2:EmTo" minOccurs="0"/>
                <xsd:element ref="ns2:EmToAddress" minOccurs="0"/>
                <xsd:element ref="ns2:EmFrom" minOccurs="0"/>
                <xsd:element ref="ns2:EmFromName" minOccurs="0"/>
                <xsd:element ref="ns2:SecurityClassification" minOccurs="0"/>
                <xsd:element ref="ns2:FileNumber" minOccurs="0"/>
                <xsd:element ref="ns2:FileLocationName" minOccurs="0"/>
                <xsd:element ref="ns2:FunctionalClass0" minOccurs="0"/>
                <xsd:element ref="ns2:Creator" minOccurs="0"/>
                <xsd:element ref="ns2:CreationDate" minOccurs="0"/>
                <xsd:element ref="ns2:LastUpdatedBy" minOccurs="0"/>
                <xsd:element ref="ns2:LastUpdatedDate" minOccurs="0"/>
                <xsd:element ref="ns2:VitalRecord" minOccurs="0"/>
                <xsd:element ref="ns2:FinancialYear" minOccurs="0"/>
                <xsd:element ref="ns2:Year" minOccurs="0"/>
                <xsd:element ref="ns2:EmAttachCount" minOccurs="0"/>
                <xsd:element ref="ns2:EmAttachmentNames" minOccurs="0"/>
                <xsd:element ref="ns2:EmConversationID" minOccurs="0"/>
                <xsd:element ref="ns2:EmConversationIndex" minOccurs="0"/>
                <xsd:element ref="ns2:EmDateSent" minOccurs="0"/>
                <xsd:element ref="ns2:EmID" minOccurs="0"/>
                <xsd:element ref="ns2:EmSensitivity" minOccurs="0"/>
                <xsd:element ref="ns2:Migrated1" minOccurs="0"/>
                <xsd:element ref="ns2:Migrated2" minOccurs="0"/>
                <xsd:element ref="ns2:Migrated3" minOccurs="0"/>
                <xsd:element ref="ns2:_dlc_DocId" minOccurs="0"/>
                <xsd:element ref="ns2:_dlc_DocIdPersistId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5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5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2397-e0fc-4661-9587-ae18d048161a" elementFormDefault="qualified">
    <xsd:import namespace="http://schemas.microsoft.com/office/2006/documentManagement/types"/>
    <xsd:import namespace="http://schemas.microsoft.com/office/infopath/2007/PartnerControls"/>
    <xsd:element name="_dlc_DocIdUrl" ma:index="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ldFileRef" ma:index="2" nillable="true" ma:displayName="Old File Ref." ma:description="Old or related Paper file reference" ma:hidden="true" ma:internalName="OldFileRef" ma:readOnly="false">
      <xsd:simpleType>
        <xsd:restriction base="dms:Text"/>
      </xsd:simpleType>
    </xsd:element>
    <xsd:element name="ApprovalText" ma:index="3" nillable="true" ma:displayName="Approval Text" ma:description="Enter approval comments to keep a history against this document.  This will automatically insert the date and your name against your comments." ma:internalName="ApprovalText" ma:readOnly="false">
      <xsd:simpleType>
        <xsd:restriction base="dms:Text"/>
      </xsd:simpleType>
    </xsd:element>
    <xsd:element name="Approvals" ma:index="4" nillable="true" ma:displayName="Approvals" ma:description="History of approval comments." ma:hidden="true" ma:internalName="Approvals" ma:readOnly="false">
      <xsd:simpleType>
        <xsd:restriction base="dms:Note"/>
      </xsd:simpleType>
    </xsd:element>
    <xsd:element name="BusinessUnit0" ma:index="5" nillable="true" ma:taxonomy="true" ma:internalName="BusinessUnit0" ma:taxonomyFieldName="BusinessUnit" ma:displayName="Business Unit" ma:readOnly="false" ma:fieldId="{309fdf31-397f-4da9-9f36-393bcd5f45db}" ma:taxonomyMulti="true" ma:sspId="978afa67-184f-4f41-af18-a836ffe2c3ea" ma:termSetId="37609fb8-144a-4d3a-a14e-ff31057850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correspondence_x0020_received_x0020_by_x0020_AWM" ma:index="7" nillable="true" ma:displayName="Date Corro Received By AWM" ma:description="" ma:format="DateOnly" ma:hidden="true" ma:internalName="Date_x0020_correspondence_x0020_received_x0020_by_x0020_AWM" ma:readOnly="false">
      <xsd:simpleType>
        <xsd:restriction base="dms:DateTime"/>
      </xsd:simpleType>
    </xsd:element>
    <xsd:element name="eFile" ma:index="8" nillable="true" ma:displayName="eFile" ma:description="Old or related eFile reference" ma:hidden="true" ma:internalName="eFile" ma:readOnly="false">
      <xsd:simpleType>
        <xsd:restriction base="dms:Text"/>
      </xsd:simpleType>
    </xsd:element>
    <xsd:element name="EmSubject" ma:index="9" nillable="true" ma:displayName="Email Subject" ma:description="" ma:hidden="true" ma:internalName="EmSubject" ma:readOnly="false">
      <xsd:simpleType>
        <xsd:restriction base="dms:Text"/>
      </xsd:simpleType>
    </xsd:element>
    <xsd:element name="EmDateReceived" ma:index="10" nillable="true" ma:displayName="Email Date Received" ma:description="" ma:format="DateTime" ma:hidden="true" ma:internalName="EmDateReceived" ma:readOnly="false">
      <xsd:simpleType>
        <xsd:restriction base="dms:DateTime"/>
      </xsd:simpleType>
    </xsd:element>
    <xsd:element name="EmTo" ma:index="11" nillable="true" ma:displayName="Email To" ma:description="" ma:hidden="true" ma:internalName="EmTo">
      <xsd:simpleType>
        <xsd:restriction base="dms:Note"/>
      </xsd:simpleType>
    </xsd:element>
    <xsd:element name="EmToAddress" ma:index="12" nillable="true" ma:displayName="Email To Address" ma:description="" ma:hidden="true" ma:internalName="EmToAddress">
      <xsd:simpleType>
        <xsd:restriction base="dms:Note"/>
      </xsd:simpleType>
    </xsd:element>
    <xsd:element name="EmFrom" ma:index="13" nillable="true" ma:displayName="Email From" ma:description="" ma:hidden="true" ma:internalName="EmFrom" ma:readOnly="false">
      <xsd:simpleType>
        <xsd:restriction base="dms:Text"/>
      </xsd:simpleType>
    </xsd:element>
    <xsd:element name="EmFromName" ma:index="14" nillable="true" ma:displayName="Email From Name" ma:description="" ma:hidden="true" ma:internalName="EmFromName" ma:readOnly="false">
      <xsd:simpleType>
        <xsd:restriction base="dms:Text"/>
      </xsd:simpleType>
    </xsd:element>
    <xsd:element name="SecurityClassification" ma:index="15" nillable="true" ma:displayName="Security Classification" ma:default="UNCLASSIFIED" ma:description="Protective Security Policy Framework Security classification" ma:hidden="true" ma:internalName="SecurityClassification">
      <xsd:simpleType>
        <xsd:restriction base="dms:Choice">
          <xsd:enumeration value="UNCLASSIFIED"/>
          <xsd:enumeration value="UNCLASSIFIED For Official Use Only"/>
        </xsd:restriction>
      </xsd:simpleType>
    </xsd:element>
    <xsd:element name="FileNumber" ma:index="16" nillable="true" ma:displayName="File Number" ma:description="ID of the original File Location Name - Programmatically populated from site collection's Document ID Prefix - LibraryNumber, FolderID." ma:hidden="true" ma:internalName="FileNumber" ma:readOnly="false">
      <xsd:simpleType>
        <xsd:restriction base="dms:Text"/>
      </xsd:simpleType>
    </xsd:element>
    <xsd:element name="FileLocationName" ma:index="17" nillable="true" ma:displayName="File Location Name" ma:description="Location name - a path starting from parent site then Library name then Folder name or Doc Set name etc in hierarchy and truncated to 255 characters." ma:hidden="true" ma:internalName="FileLocationName" ma:readOnly="false">
      <xsd:simpleType>
        <xsd:restriction base="dms:Text"/>
      </xsd:simpleType>
    </xsd:element>
    <xsd:element name="FunctionalClass0" ma:index="18" nillable="true" ma:taxonomy="true" ma:internalName="FunctionalClass0" ma:taxonomyFieldName="FunctionalClass" ma:displayName="Functional Class" ma:readOnly="false" ma:fieldId="{21f91897-a72b-482c-b76b-6fac62245f1f}" ma:sspId="978afa67-184f-4f41-af18-a836ffe2c3ea" ma:termSetId="5427ec33-5381-487b-bfdf-5ab797cf8e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reator" ma:index="20" nillable="true" ma:displayName="Creator" ma:description="FOR ARCHIVE USE.  The original user that created the document.  This is a text field and will not be impacted by active directory when the document moves between archival systems." ma:hidden="true" ma:internalName="Creator" ma:readOnly="false">
      <xsd:simpleType>
        <xsd:restriction base="dms:Text"/>
      </xsd:simpleType>
    </xsd:element>
    <xsd:element name="CreationDate" ma:index="21" nillable="true" ma:displayName="Creation Date" ma:description="FOR ARCHIVE USE.  The original date the document was created.  This data will not be updated when the document moves between archival systems." ma:format="DateTime" ma:hidden="true" ma:internalName="CreationDate" ma:readOnly="false">
      <xsd:simpleType>
        <xsd:restriction base="dms:DateTime"/>
      </xsd:simpleType>
    </xsd:element>
    <xsd:element name="LastUpdatedBy" ma:index="22" nillable="true" ma:displayName="Last Updated By" ma:description="FOR ARCHIVE USE.  The last user, not a recordkeeper, that modified the content and-or metadata of the document.  This is a text field and will not be impacted by active directory when the document moves between archival systems." ma:hidden="true" ma:internalName="LastUpdatedBy" ma:readOnly="false">
      <xsd:simpleType>
        <xsd:restriction base="dms:Text"/>
      </xsd:simpleType>
    </xsd:element>
    <xsd:element name="LastUpdatedDate" ma:index="23" nillable="true" ma:displayName="Last Updated Date" ma:description="FOR ARCHIVE USE.  The last date the content and-or metadata of the document was modified by a user - not a recordkeeper.  This data will not be updated when the document moves between archival systems." ma:format="DateTime" ma:hidden="true" ma:internalName="LastUpdatedDate" ma:readOnly="false">
      <xsd:simpleType>
        <xsd:restriction base="dms:DateTime"/>
      </xsd:simpleType>
    </xsd:element>
    <xsd:element name="VitalRecord" ma:index="24" nillable="true" ma:displayName="Vital Record" ma:default="No" ma:description="For Section Head use only. For business continuity." ma:hidden="true" ma:internalName="VitalRecord">
      <xsd:simpleType>
        <xsd:restriction base="dms:Choice">
          <xsd:enumeration value="No"/>
          <xsd:enumeration value="Yes"/>
        </xsd:restriction>
      </xsd:simpleType>
    </xsd:element>
    <xsd:element name="FinancialYear" ma:index="25" nillable="true" ma:displayName="Financial Year" ma:description="This will be SYSTEM GENERATED.  Only update if you want to override the current year." ma:format="Dropdown" ma:internalName="FinancialYear">
      <xsd:simpleType>
        <xsd:union memberTypes="dms:Text">
          <xsd:simpleType>
            <xsd:restriction base="dms:Choice">
              <xsd:enumeration value="2011-12"/>
              <xsd:enumeration value="2012-13"/>
              <xsd:enumeration value="2013-14"/>
              <xsd:enumeration value="2014-15"/>
              <xsd:enumeration value="2015-16"/>
              <xsd:enumeration value="2016-17"/>
              <xsd:enumeration value="2017-18"/>
              <xsd:enumeration value="2018-19"/>
              <xsd:enumeration value="2019-20"/>
              <xsd:enumeration value="2020-21"/>
              <xsd:enumeration value="2021-22"/>
              <xsd:enumeration value="2022-23"/>
              <xsd:enumeration value="2023-24"/>
              <xsd:enumeration value="2024-25"/>
              <xsd:enumeration value="2025-26"/>
              <xsd:enumeration value="2026-27"/>
              <xsd:enumeration value="2027-28"/>
              <xsd:enumeration value="2028-29"/>
              <xsd:enumeration value="2029-30"/>
            </xsd:restriction>
          </xsd:simpleType>
        </xsd:union>
      </xsd:simpleType>
    </xsd:element>
    <xsd:element name="Year" ma:index="26" nillable="true" ma:displayName="Year" ma:description="This will be SYSTEM GENERATED.  Only update if you want to override the current year." ma:format="Dropdown" ma:internalName="Year">
      <xsd:simpleType>
        <xsd:union memberTypes="dms:Text">
          <xsd:simpleType>
            <xsd:restriction base="dms:Choice"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26"/>
              <xsd:enumeration value="2027"/>
              <xsd:enumeration value="2028"/>
              <xsd:enumeration value="2029"/>
              <xsd:enumeration value="2030"/>
            </xsd:restriction>
          </xsd:simpleType>
        </xsd:union>
      </xsd:simpleType>
    </xsd:element>
    <xsd:element name="EmAttachCount" ma:index="28" nillable="true" ma:displayName="Email Attachment Count" ma:description="" ma:hidden="true" ma:internalName="EmAttachCount" ma:readOnly="false">
      <xsd:simpleType>
        <xsd:restriction base="dms:Text"/>
      </xsd:simpleType>
    </xsd:element>
    <xsd:element name="EmAttachmentNames" ma:index="29" nillable="true" ma:displayName="Email Attachment Names" ma:description="" ma:hidden="true" ma:internalName="EmAttachmentNames">
      <xsd:simpleType>
        <xsd:restriction base="dms:Note"/>
      </xsd:simpleType>
    </xsd:element>
    <xsd:element name="EmConversationID" ma:index="30" nillable="true" ma:displayName="Email Conversation ID" ma:description="" ma:hidden="true" ma:internalName="EmConversationID" ma:readOnly="false">
      <xsd:simpleType>
        <xsd:restriction base="dms:Text"/>
      </xsd:simpleType>
    </xsd:element>
    <xsd:element name="EmConversationIndex" ma:index="31" nillable="true" ma:displayName="Email Conversation Index" ma:description="" ma:hidden="true" ma:internalName="EmConversationIndex" ma:readOnly="false">
      <xsd:simpleType>
        <xsd:restriction base="dms:Text"/>
      </xsd:simpleType>
    </xsd:element>
    <xsd:element name="EmDateSent" ma:index="32" nillable="true" ma:displayName="Email Date Sent" ma:description="" ma:format="DateTime" ma:hidden="true" ma:internalName="EmDateSent" ma:readOnly="false">
      <xsd:simpleType>
        <xsd:restriction base="dms:DateTime"/>
      </xsd:simpleType>
    </xsd:element>
    <xsd:element name="EmID" ma:index="33" nillable="true" ma:displayName="Email ID" ma:description="" ma:hidden="true" ma:internalName="EmID" ma:readOnly="false">
      <xsd:simpleType>
        <xsd:restriction base="dms:Text"/>
      </xsd:simpleType>
    </xsd:element>
    <xsd:element name="EmSensitivity" ma:index="34" nillable="true" ma:displayName="Email Sensitivity" ma:description="" ma:hidden="true" ma:internalName="EmSensitivity" ma:readOnly="false">
      <xsd:simpleType>
        <xsd:restriction base="dms:Text"/>
      </xsd:simpleType>
    </xsd:element>
    <xsd:element name="Migrated1" ma:index="35" nillable="true" ma:displayName="Migrated1" ma:description="" ma:hidden="true" ma:internalName="Migrated1" ma:readOnly="false">
      <xsd:simpleType>
        <xsd:restriction base="dms:Text"/>
      </xsd:simpleType>
    </xsd:element>
    <xsd:element name="Migrated2" ma:index="36" nillable="true" ma:displayName="Migrated2" ma:description="" ma:hidden="true" ma:internalName="Migrated2" ma:readOnly="false">
      <xsd:simpleType>
        <xsd:restriction base="dms:Text"/>
      </xsd:simpleType>
    </xsd:element>
    <xsd:element name="Migrated3" ma:index="37" nillable="true" ma:displayName="Migrated3" ma:description="" ma:hidden="true" ma:internalName="Migrated3" ma:readOnly="false">
      <xsd:simpleType>
        <xsd:restriction base="dms:Text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2" nillable="true" ma:displayName="Taxonomy Catch All Column" ma:hidden="true" ma:list="{23d1a474-94b3-4608-bf37-e16c0f363a60}" ma:internalName="TaxCatchAll" ma:showField="CatchAllData" ma:web="f7e92397-e0fc-4661-9587-ae18d0481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23d1a474-94b3-4608-bf37-e16c0f363a60}" ma:internalName="TaxCatchAllLabel" ma:readOnly="true" ma:showField="CatchAllDataLabel" ma:web="f7e92397-e0fc-4661-9587-ae18d0481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53" nillable="true" ma:taxonomy="true" ma:internalName="TaxKeywordTaxHTField" ma:taxonomyFieldName="Enterprise_x0020_Keywords" ma:displayName="Enterprise Keywords" ma:fieldId="{23f27201-bee3-471e-b2e7-b64fd8b7ca38}" ma:taxonomyMulti="true" ma:sspId="978afa67-184f-4f41-af18-a836ffe2c3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40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3248C-9CC7-48F0-8088-266CBF4E939F}">
  <ds:schemaRefs>
    <ds:schemaRef ds:uri="http://schemas.microsoft.com/office/2006/metadata/properties"/>
    <ds:schemaRef ds:uri="http://schemas.microsoft.com/office/infopath/2007/PartnerControls"/>
    <ds:schemaRef ds:uri="f7e92397-e0fc-4661-9587-ae18d048161a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4F0ABD-1289-43B7-A464-B51F8CCFFB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BFD8E9-5B29-4745-9181-263D16A41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D212D-E7AA-4ACB-AD63-F918B1B5EF6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CDE5CC8-C001-4702-BFEE-C43694E6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92397-e0fc-4661-9587-ae18d04816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Gifts and Benefits Oct-Dec 23</vt:lpstr>
    </vt:vector>
  </TitlesOfParts>
  <Company>Australian War Memorial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Gifts and Benefits Oct-Dec 23</dc:title>
  <dc:creator>Sarah Harvey</dc:creator>
  <cp:keywords/>
  <dc:description/>
  <cp:lastModifiedBy>Sarah Harvey</cp:lastModifiedBy>
  <cp:revision>4</cp:revision>
  <cp:lastPrinted>2024-04-19T05:14:00Z</cp:lastPrinted>
  <dcterms:created xsi:type="dcterms:W3CDTF">2024-04-19T05:06:00Z</dcterms:created>
  <dcterms:modified xsi:type="dcterms:W3CDTF">2024-04-19T05:14:00Z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0x010100FFBE2B95793741C2B86243433BB9A4B1007818D93690484ED797BAB7DA82EF7129003D460588ADA77A4ABA3BCEA291F61833</vt:lpwstr>
  </property>
  <property fmtid="{D5CDD505-2E9C-101B-9397-08002B2CF9AE}" pid="3" name="_dlc_policyId">
    <vt:lpwstr>0x010100FFBE2B95793741C2B86243433BB9A4B1007818D93690484ED797BAB7DA82EF7129|-406746111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BusinessUnit">
    <vt:lpwstr>1;#Executive|9c0f3c6f-48f1-4ef8-9501-d36022674315</vt:lpwstr>
  </property>
  <property fmtid="{D5CDD505-2E9C-101B-9397-08002B2CF9AE}" pid="6" name="Enterprise Keywords">
    <vt:lpwstr/>
  </property>
  <property fmtid="{D5CDD505-2E9C-101B-9397-08002B2CF9AE}" pid="7" name="FunctionalClass">
    <vt:lpwstr>85</vt:lpwstr>
  </property>
  <property fmtid="{D5CDD505-2E9C-101B-9397-08002B2CF9AE}" pid="8" name="_dlc_DocIdItemGuid">
    <vt:lpwstr>404b6507-6cb6-4d2f-92cc-0c99d55f872a</vt:lpwstr>
  </property>
  <property fmtid="{D5CDD505-2E9C-101B-9397-08002B2CF9AE}" pid="9" name="_NewReviewCycle">
    <vt:lpwstr/>
  </property>
  <property fmtid="{D5CDD505-2E9C-101B-9397-08002B2CF9AE}" pid="10" name="_AdHocReviewCycleID">
    <vt:i4>-1533417011</vt:i4>
  </property>
  <property fmtid="{D5CDD505-2E9C-101B-9397-08002B2CF9AE}" pid="11" name="_EmailSubject">
    <vt:lpwstr>Jan- Mar 24 Gifts and benefits</vt:lpwstr>
  </property>
  <property fmtid="{D5CDD505-2E9C-101B-9397-08002B2CF9AE}" pid="12" name="_AuthorEmail">
    <vt:lpwstr>director.office@awm.gov.au</vt:lpwstr>
  </property>
  <property fmtid="{D5CDD505-2E9C-101B-9397-08002B2CF9AE}" pid="13" name="_AuthorEmailDisplayName">
    <vt:lpwstr>Director.Office</vt:lpwstr>
  </property>
  <property fmtid="{D5CDD505-2E9C-101B-9397-08002B2CF9AE}" pid="14" name="_PreviousAdHocReviewCycleID">
    <vt:i4>1576195361</vt:i4>
  </property>
</Properties>
</file>